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321C5" w:rsidRPr="00237AAA" w:rsidRDefault="002321C5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A03D8" w:rsidRDefault="009A3829" w:rsidP="006A03D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</w:t>
      </w:r>
      <w:r w:rsidR="002321C5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</w:t>
      </w:r>
    </w:p>
    <w:p w:rsidR="0021161D" w:rsidRPr="00240AB2" w:rsidRDefault="00B91044" w:rsidP="006A03D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37AA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муниципальную программу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«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Благоустройство и охрана окружающей среды в Каменском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м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округ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е</w:t>
      </w:r>
      <w:r w:rsidR="003128A4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</w:p>
    <w:p w:rsidR="0021161D" w:rsidRPr="00DC3F18" w:rsidRDefault="009D0558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от 1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.08.2020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1135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от 01.12.2021 </w:t>
      </w:r>
      <w:r w:rsidR="00357127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года 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2032</w:t>
      </w:r>
      <w:r w:rsidR="00B00AE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28.12.2021 года № 2210</w:t>
      </w:r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24.02.2022</w:t>
      </w:r>
      <w:r w:rsidR="0017526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</w:t>
      </w:r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288</w:t>
      </w:r>
      <w:r w:rsidR="0017526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27.04.2022 года № 807</w:t>
      </w:r>
      <w:r w:rsidR="009A382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26.07.2022</w:t>
      </w:r>
      <w:r w:rsidR="0048170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 </w:t>
      </w:r>
      <w:r w:rsidR="009A382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1553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DC3F18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Решением Думы Каменского городского округа </w:t>
      </w:r>
      <w:r w:rsidR="009D0558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</w:t>
      </w:r>
      <w:r w:rsidR="002C18B0">
        <w:rPr>
          <w:rFonts w:ascii="Liberation Serif" w:eastAsia="Times New Roman" w:hAnsi="Liberation Serif" w:cs="Times New Roman"/>
          <w:sz w:val="28"/>
          <w:szCs w:val="28"/>
          <w:lang w:eastAsia="ru-RU"/>
        </w:rPr>
        <w:t>23.12.2021</w:t>
      </w:r>
      <w:r w:rsidR="009D0558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 №</w:t>
      </w:r>
      <w:r w:rsidR="00453A70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C18B0">
        <w:rPr>
          <w:rFonts w:ascii="Liberation Serif" w:eastAsia="Times New Roman" w:hAnsi="Liberation Serif" w:cs="Times New Roman"/>
          <w:sz w:val="28"/>
          <w:szCs w:val="28"/>
          <w:lang w:eastAsia="ru-RU"/>
        </w:rPr>
        <w:t>30</w:t>
      </w:r>
      <w:r w:rsidR="009D0558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бюджете муниципального образования «Каменский городской округ» на 202</w:t>
      </w:r>
      <w:r w:rsidR="00543614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 и плановый период 202</w:t>
      </w:r>
      <w:r w:rsidR="00543614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202</w:t>
      </w:r>
      <w:r w:rsidR="00543614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годов</w:t>
      </w:r>
      <w:r w:rsidR="00237AAA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»</w:t>
      </w:r>
      <w:r w:rsidR="002C18B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13.01.2022 года № 43</w:t>
      </w:r>
      <w:r w:rsidR="0034161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</w:t>
      </w:r>
      <w:r w:rsidR="005F060B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="0034161F">
        <w:rPr>
          <w:rFonts w:ascii="Liberation Serif" w:eastAsia="Times New Roman" w:hAnsi="Liberation Serif" w:cs="Times New Roman"/>
          <w:sz w:val="28"/>
          <w:szCs w:val="28"/>
          <w:lang w:eastAsia="ru-RU"/>
        </w:rPr>
        <w:t>.2022 года № 69</w:t>
      </w:r>
      <w:r w:rsidR="00175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от </w:t>
      </w:r>
      <w:r w:rsidR="000A678F">
        <w:rPr>
          <w:rFonts w:ascii="Liberation Serif" w:eastAsia="Times New Roman" w:hAnsi="Liberation Serif" w:cs="Times New Roman"/>
          <w:sz w:val="28"/>
          <w:szCs w:val="28"/>
          <w:lang w:eastAsia="ru-RU"/>
        </w:rPr>
        <w:t>16.06.2022 года № 103</w:t>
      </w:r>
      <w:r w:rsidR="009A3829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11.08.2022</w:t>
      </w:r>
      <w:r w:rsidR="007C4B5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121</w:t>
      </w:r>
      <w:r w:rsidR="00AE0F53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9A382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23A74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15.09.2022</w:t>
      </w:r>
      <w:r w:rsidR="00AE0F5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B23A7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132</w:t>
      </w:r>
      <w:r w:rsidR="002C18B0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543614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, </w:t>
      </w:r>
      <w:r w:rsidRPr="00543614">
        <w:rPr>
          <w:rFonts w:ascii="Liberation Serif" w:eastAsia="SimSun" w:hAnsi="Liberation Serif" w:cs="Liberation Serif"/>
          <w:color w:val="000000" w:themeColor="text1"/>
          <w:sz w:val="28"/>
          <w:szCs w:val="28"/>
          <w:lang w:eastAsia="zh-CN"/>
        </w:rPr>
        <w:t>Уставом</w:t>
      </w:r>
      <w:r w:rsidRPr="00FD7DC9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муниципального образования «Камен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Pr="00237AA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муниципальную программу «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года», утвержденную постановлением Главы Каменского городского округа 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12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.08.2020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г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 w:rsidR="00DC3F1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1135</w:t>
      </w:r>
      <w:r w:rsidR="00237AAA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01.12.2021</w:t>
      </w:r>
      <w:r w:rsidR="0035712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2032</w:t>
      </w:r>
      <w:r w:rsidR="00AE0F53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bookmarkStart w:id="0" w:name="_GoBack"/>
      <w:bookmarkEnd w:id="0"/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28.12.2021 года № 2210</w:t>
      </w:r>
      <w:r w:rsidR="0034161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24.02.2022 года № 288</w:t>
      </w:r>
      <w:r w:rsidR="000A678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27.04.2022 года № 807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от 26.07.2022 </w:t>
      </w:r>
      <w:r w:rsidR="00C470B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года 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>№ 1553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</w:t>
      </w:r>
      <w:r w:rsidR="00530278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ВСЕГО: </w:t>
            </w:r>
            <w:r w:rsidR="00B00AEC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BD412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01 882,4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  <w:p w:rsidR="003201DA" w:rsidRPr="00C0749D" w:rsidRDefault="00247432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24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09,6</w:t>
            </w:r>
            <w:r w:rsidR="008D39E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год 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– </w:t>
            </w:r>
            <w:r w:rsidR="00BD412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36 026,4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34 806,6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 xml:space="preserve">2024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35 446,6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35 446,6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35 446,6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:rsidR="003201DA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областной бюджет: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607,0</w:t>
            </w:r>
            <w:r w:rsidR="003201DA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</w:t>
            </w:r>
            <w:r w:rsidR="00453A70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рублей</w:t>
            </w:r>
          </w:p>
          <w:p w:rsidR="00453A70" w:rsidRPr="008B6798" w:rsidRDefault="00453A7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</w:p>
          <w:p w:rsidR="00453A70" w:rsidRPr="008B6798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643,9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4,0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–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791,7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791,7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791,7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местный бюджет: </w:t>
            </w:r>
            <w:r w:rsidR="00BD412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197 275,4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C0749D" w:rsidRPr="008B6798" w:rsidRDefault="00247432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</w:t>
            </w:r>
            <w:r w:rsidR="00DE4856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65,7</w:t>
            </w:r>
            <w:r w:rsidR="00C0749D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BD412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35 232,4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34 012,6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34 654,9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3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4 654,9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3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4 654,9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C0749D" w:rsidRDefault="003201DA" w:rsidP="00E9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20375" w:rsidRPr="00B91044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Приложение № 2 «План мероприятий по выполнению муниципальной программы «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 к муниципальной программе изложить в новой редакции</w:t>
      </w:r>
      <w:r w:rsidR="002321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(размещено на сайте МО «Каменский городской округ» http://kamensk-adm.ru/)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Контроль за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A80E27">
        <w:rPr>
          <w:rFonts w:ascii="Liberation Serif" w:eastAsia="Times New Roman" w:hAnsi="Liberation Serif" w:cs="Times New Roman"/>
          <w:sz w:val="28"/>
          <w:szCs w:val="28"/>
          <w:lang w:eastAsia="ru-RU"/>
        </w:rPr>
        <w:t>З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аместителя  Главы Администрации по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вопросам ЖКХ, с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троительства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, энергетики и связи А.П.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Баранов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С.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043769" w:rsidSect="008F14C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685" w:rsidRDefault="00FD0685" w:rsidP="008F14C4">
      <w:pPr>
        <w:spacing w:after="0" w:line="240" w:lineRule="auto"/>
      </w:pPr>
      <w:r>
        <w:separator/>
      </w:r>
    </w:p>
  </w:endnote>
  <w:endnote w:type="continuationSeparator" w:id="0">
    <w:p w:rsidR="00FD0685" w:rsidRDefault="00FD0685" w:rsidP="008F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685" w:rsidRDefault="00FD0685" w:rsidP="008F14C4">
      <w:pPr>
        <w:spacing w:after="0" w:line="240" w:lineRule="auto"/>
      </w:pPr>
      <w:r>
        <w:separator/>
      </w:r>
    </w:p>
  </w:footnote>
  <w:footnote w:type="continuationSeparator" w:id="0">
    <w:p w:rsidR="00FD0685" w:rsidRDefault="00FD0685" w:rsidP="008F1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5552134"/>
      <w:docPartObj>
        <w:docPartGallery w:val="Page Numbers (Top of Page)"/>
        <w:docPartUnique/>
      </w:docPartObj>
    </w:sdtPr>
    <w:sdtEndPr/>
    <w:sdtContent>
      <w:p w:rsidR="008F14C4" w:rsidRDefault="008F14C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F53">
          <w:rPr>
            <w:noProof/>
          </w:rPr>
          <w:t>2</w:t>
        </w:r>
        <w:r>
          <w:fldChar w:fldCharType="end"/>
        </w:r>
      </w:p>
    </w:sdtContent>
  </w:sdt>
  <w:p w:rsidR="008F14C4" w:rsidRDefault="008F14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A678F"/>
    <w:rsid w:val="000A77F9"/>
    <w:rsid w:val="000C339C"/>
    <w:rsid w:val="001143D3"/>
    <w:rsid w:val="001706A5"/>
    <w:rsid w:val="00175261"/>
    <w:rsid w:val="001B48EC"/>
    <w:rsid w:val="001E3FD9"/>
    <w:rsid w:val="0021161D"/>
    <w:rsid w:val="002321C5"/>
    <w:rsid w:val="00237AAA"/>
    <w:rsid w:val="00240AB2"/>
    <w:rsid w:val="00247432"/>
    <w:rsid w:val="002720E1"/>
    <w:rsid w:val="002C18B0"/>
    <w:rsid w:val="002E1179"/>
    <w:rsid w:val="002F3E34"/>
    <w:rsid w:val="003128A4"/>
    <w:rsid w:val="003201DA"/>
    <w:rsid w:val="0034161F"/>
    <w:rsid w:val="00357127"/>
    <w:rsid w:val="00395C8F"/>
    <w:rsid w:val="00453A70"/>
    <w:rsid w:val="00477BF8"/>
    <w:rsid w:val="00481708"/>
    <w:rsid w:val="00490C58"/>
    <w:rsid w:val="004F4F7F"/>
    <w:rsid w:val="00530278"/>
    <w:rsid w:val="00543614"/>
    <w:rsid w:val="00551484"/>
    <w:rsid w:val="0059646C"/>
    <w:rsid w:val="005B3C10"/>
    <w:rsid w:val="005B41F0"/>
    <w:rsid w:val="005F060B"/>
    <w:rsid w:val="00672ABA"/>
    <w:rsid w:val="006A03D8"/>
    <w:rsid w:val="006C7FD9"/>
    <w:rsid w:val="00766825"/>
    <w:rsid w:val="00783A16"/>
    <w:rsid w:val="007C4B5F"/>
    <w:rsid w:val="007E1CDF"/>
    <w:rsid w:val="008118F1"/>
    <w:rsid w:val="008936CA"/>
    <w:rsid w:val="008B6798"/>
    <w:rsid w:val="008D2CC4"/>
    <w:rsid w:val="008D39E1"/>
    <w:rsid w:val="008E68A4"/>
    <w:rsid w:val="008F14C4"/>
    <w:rsid w:val="00900ED7"/>
    <w:rsid w:val="00920375"/>
    <w:rsid w:val="009A3829"/>
    <w:rsid w:val="009D0558"/>
    <w:rsid w:val="009D4CE1"/>
    <w:rsid w:val="00A42713"/>
    <w:rsid w:val="00A703C6"/>
    <w:rsid w:val="00A80E27"/>
    <w:rsid w:val="00A8180E"/>
    <w:rsid w:val="00A929DE"/>
    <w:rsid w:val="00AB79C6"/>
    <w:rsid w:val="00AE0F53"/>
    <w:rsid w:val="00B00AEC"/>
    <w:rsid w:val="00B02E0E"/>
    <w:rsid w:val="00B23A74"/>
    <w:rsid w:val="00B91044"/>
    <w:rsid w:val="00BB75E0"/>
    <w:rsid w:val="00BC5063"/>
    <w:rsid w:val="00BD4120"/>
    <w:rsid w:val="00BE07A1"/>
    <w:rsid w:val="00BF686A"/>
    <w:rsid w:val="00C0749D"/>
    <w:rsid w:val="00C470B8"/>
    <w:rsid w:val="00C56733"/>
    <w:rsid w:val="00CF4AFE"/>
    <w:rsid w:val="00D74F35"/>
    <w:rsid w:val="00D91EB8"/>
    <w:rsid w:val="00DB5A1A"/>
    <w:rsid w:val="00DC3F18"/>
    <w:rsid w:val="00DE4856"/>
    <w:rsid w:val="00E27C13"/>
    <w:rsid w:val="00E3133A"/>
    <w:rsid w:val="00E34EAB"/>
    <w:rsid w:val="00E46140"/>
    <w:rsid w:val="00E469F5"/>
    <w:rsid w:val="00E96E3B"/>
    <w:rsid w:val="00F168CA"/>
    <w:rsid w:val="00FC044B"/>
    <w:rsid w:val="00FD0685"/>
    <w:rsid w:val="00FD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3840B"/>
  <w15:docId w15:val="{8BA9EF9F-0E29-4522-8F1E-6B7FDE6C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Ольга Суворова</cp:lastModifiedBy>
  <cp:revision>62</cp:revision>
  <cp:lastPrinted>2022-07-07T11:06:00Z</cp:lastPrinted>
  <dcterms:created xsi:type="dcterms:W3CDTF">2020-08-10T04:42:00Z</dcterms:created>
  <dcterms:modified xsi:type="dcterms:W3CDTF">2022-10-14T09:08:00Z</dcterms:modified>
</cp:coreProperties>
</file>